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16FAC" w14:textId="4D6560EC" w:rsidR="00904E06" w:rsidRDefault="00CB2CAD">
      <w:pPr>
        <w:pStyle w:val="Ttulo1"/>
        <w:spacing w:before="62" w:line="480" w:lineRule="auto"/>
        <w:ind w:left="3697" w:right="3548" w:hanging="2"/>
      </w:pPr>
      <w:r>
        <w:rPr>
          <w:color w:val="000009"/>
        </w:rPr>
        <w:t xml:space="preserve">ANEXO </w:t>
      </w:r>
      <w:r w:rsidR="00DF20A0">
        <w:rPr>
          <w:color w:val="000009"/>
        </w:rPr>
        <w:t>V</w:t>
      </w:r>
      <w:r>
        <w:rPr>
          <w:color w:val="000009"/>
        </w:rPr>
        <w:t xml:space="preserve"> </w:t>
      </w:r>
      <w:r>
        <w:rPr>
          <w:color w:val="FF0000"/>
          <w:spacing w:val="-2"/>
        </w:rPr>
        <w:t>CABEÇALHO/LOGOTIPO...</w:t>
      </w:r>
    </w:p>
    <w:p w14:paraId="67E5DAF8" w14:textId="3A5A2BFA" w:rsidR="00904E06" w:rsidRDefault="00CB2CAD">
      <w:pPr>
        <w:ind w:left="146"/>
        <w:jc w:val="center"/>
        <w:rPr>
          <w:b/>
          <w:sz w:val="24"/>
        </w:rPr>
      </w:pPr>
      <w:r>
        <w:rPr>
          <w:b/>
          <w:color w:val="FF0000"/>
          <w:sz w:val="24"/>
          <w:u w:val="single" w:color="FF0000"/>
        </w:rPr>
        <w:t>MODELO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DE</w:t>
      </w:r>
      <w:r>
        <w:rPr>
          <w:b/>
          <w:color w:val="FF0000"/>
          <w:spacing w:val="-1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PROPOSTA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DE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PREÇOS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–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 w:rsidR="00694A36">
        <w:rPr>
          <w:b/>
          <w:color w:val="FF0000"/>
          <w:sz w:val="24"/>
          <w:u w:val="single" w:color="FF0000"/>
        </w:rPr>
        <w:t>Pregão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Eletrônic</w:t>
      </w:r>
      <w:r w:rsidR="00694A36">
        <w:rPr>
          <w:b/>
          <w:color w:val="FF0000"/>
          <w:sz w:val="24"/>
          <w:u w:val="single" w:color="FF0000"/>
        </w:rPr>
        <w:t>o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Nº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90</w:t>
      </w:r>
      <w:r w:rsidR="00C70E27">
        <w:rPr>
          <w:b/>
          <w:color w:val="FF0000"/>
          <w:sz w:val="24"/>
          <w:u w:val="single" w:color="FF0000"/>
        </w:rPr>
        <w:t>.0</w:t>
      </w:r>
      <w:r w:rsidR="00952E30">
        <w:rPr>
          <w:b/>
          <w:color w:val="FF0000"/>
          <w:sz w:val="24"/>
          <w:u w:val="single" w:color="FF0000"/>
        </w:rPr>
        <w:t>0</w:t>
      </w:r>
      <w:r w:rsidR="00865036">
        <w:rPr>
          <w:b/>
          <w:color w:val="FF0000"/>
          <w:sz w:val="24"/>
          <w:u w:val="single" w:color="FF0000"/>
        </w:rPr>
        <w:t>7</w:t>
      </w:r>
      <w:r>
        <w:rPr>
          <w:b/>
          <w:color w:val="FF0000"/>
          <w:sz w:val="24"/>
          <w:u w:val="single" w:color="FF0000"/>
        </w:rPr>
        <w:t>/202</w:t>
      </w:r>
      <w:r w:rsidR="00952E30">
        <w:rPr>
          <w:b/>
          <w:color w:val="FF0000"/>
          <w:sz w:val="24"/>
          <w:u w:val="single" w:color="FF0000"/>
        </w:rPr>
        <w:t>6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–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UASG</w:t>
      </w:r>
      <w:r>
        <w:rPr>
          <w:b/>
          <w:color w:val="FF0000"/>
          <w:spacing w:val="-2"/>
          <w:sz w:val="24"/>
          <w:u w:val="single" w:color="FF0000"/>
        </w:rPr>
        <w:t xml:space="preserve"> 160147</w:t>
      </w:r>
    </w:p>
    <w:p w14:paraId="588D7193" w14:textId="77777777" w:rsidR="00904E06" w:rsidRDefault="00CB2CAD">
      <w:pPr>
        <w:pStyle w:val="Ttulo1"/>
        <w:ind w:left="146" w:right="1"/>
      </w:pPr>
      <w:r>
        <w:rPr>
          <w:color w:val="FF0000"/>
          <w:u w:val="single" w:color="FF0000"/>
        </w:rPr>
        <w:t>(PAPEL</w:t>
      </w:r>
      <w:r>
        <w:rPr>
          <w:color w:val="FF0000"/>
          <w:spacing w:val="-6"/>
          <w:u w:val="single" w:color="FF0000"/>
        </w:rPr>
        <w:t xml:space="preserve"> </w:t>
      </w:r>
      <w:r>
        <w:rPr>
          <w:color w:val="FF0000"/>
          <w:spacing w:val="-2"/>
          <w:u w:val="single" w:color="FF0000"/>
        </w:rPr>
        <w:t>TIMBRADO)</w:t>
      </w:r>
    </w:p>
    <w:p w14:paraId="454B0252" w14:textId="77777777" w:rsidR="00904E06" w:rsidRDefault="00904E06">
      <w:pPr>
        <w:pStyle w:val="Corpodetexto"/>
        <w:rPr>
          <w:b/>
        </w:rPr>
      </w:pPr>
    </w:p>
    <w:p w14:paraId="69A4EF89" w14:textId="77777777" w:rsidR="00904E06" w:rsidRDefault="00CB2CAD">
      <w:pPr>
        <w:ind w:left="145"/>
        <w:jc w:val="both"/>
        <w:rPr>
          <w:b/>
          <w:sz w:val="24"/>
        </w:rPr>
      </w:pPr>
      <w:bookmarkStart w:id="0" w:name="SENHOR_AGENTE_DE_CONTRATAÇÃO,"/>
      <w:bookmarkEnd w:id="0"/>
      <w:r>
        <w:rPr>
          <w:b/>
          <w:sz w:val="24"/>
        </w:rPr>
        <w:t>SENHOR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AGENTE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CONTRATAÇÃO,</w:t>
      </w:r>
    </w:p>
    <w:p w14:paraId="77863C40" w14:textId="77777777" w:rsidR="00904E06" w:rsidRDefault="00904E06">
      <w:pPr>
        <w:pStyle w:val="Corpodetexto"/>
        <w:rPr>
          <w:b/>
        </w:rPr>
      </w:pPr>
    </w:p>
    <w:p w14:paraId="73C24926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145"/>
          <w:tab w:val="left" w:pos="852"/>
          <w:tab w:val="left" w:pos="6143"/>
          <w:tab w:val="left" w:pos="6423"/>
        </w:tabs>
        <w:ind w:hanging="11"/>
        <w:jc w:val="both"/>
        <w:rPr>
          <w:sz w:val="24"/>
        </w:rPr>
      </w:pPr>
      <w:r>
        <w:rPr>
          <w:color w:val="000009"/>
          <w:sz w:val="24"/>
        </w:rPr>
        <w:t xml:space="preserve">A Empresa </w:t>
      </w:r>
      <w:r w:rsidRPr="007A5DA0">
        <w:rPr>
          <w:color w:val="FF0000"/>
          <w:sz w:val="24"/>
          <w:u w:val="single" w:color="000008"/>
        </w:rPr>
        <w:tab/>
      </w:r>
      <w:r w:rsidRPr="007A5DA0">
        <w:rPr>
          <w:color w:val="FF0000"/>
          <w:sz w:val="24"/>
          <w:u w:val="single" w:color="000008"/>
        </w:rPr>
        <w:tab/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 xml:space="preserve">sediada à </w:t>
      </w:r>
      <w:r>
        <w:rPr>
          <w:color w:val="000009"/>
          <w:sz w:val="24"/>
          <w:u w:val="single" w:color="000009"/>
        </w:rPr>
        <w:t>(</w:t>
      </w:r>
      <w:r w:rsidRPr="007A5DA0">
        <w:rPr>
          <w:color w:val="FF0000"/>
          <w:sz w:val="24"/>
          <w:u w:val="single" w:color="000009"/>
        </w:rPr>
        <w:t>rua, bairro, cidade, telefone,</w:t>
      </w:r>
      <w:r w:rsidRPr="007A5DA0">
        <w:rPr>
          <w:color w:val="FF0000"/>
          <w:sz w:val="24"/>
        </w:rPr>
        <w:t xml:space="preserve"> </w:t>
      </w:r>
      <w:r w:rsidRPr="007A5DA0">
        <w:rPr>
          <w:color w:val="FF0000"/>
          <w:sz w:val="24"/>
          <w:u w:val="single" w:color="000009"/>
        </w:rPr>
        <w:t>etc.</w:t>
      </w:r>
      <w:r>
        <w:rPr>
          <w:color w:val="000009"/>
          <w:sz w:val="24"/>
          <w:u w:val="single" w:color="000009"/>
        </w:rPr>
        <w:t>)</w:t>
      </w:r>
      <w:r>
        <w:rPr>
          <w:color w:val="000009"/>
          <w:sz w:val="24"/>
        </w:rPr>
        <w:t>,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inscrita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no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CNPJ/MF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sob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pacing w:val="-5"/>
          <w:sz w:val="24"/>
        </w:rPr>
        <w:t>nº</w:t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z w:val="24"/>
        </w:rPr>
        <w:t>,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neste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ato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representada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pelo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Sr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pacing w:val="-5"/>
          <w:sz w:val="24"/>
        </w:rPr>
        <w:t>(a)</w:t>
      </w:r>
    </w:p>
    <w:p w14:paraId="7F7D3834" w14:textId="28649F3C" w:rsidR="00904E06" w:rsidRDefault="00CB2CAD">
      <w:pPr>
        <w:pStyle w:val="Corpodetexto"/>
        <w:tabs>
          <w:tab w:val="left" w:pos="4464"/>
        </w:tabs>
        <w:ind w:left="145"/>
        <w:jc w:val="both"/>
      </w:pPr>
      <w:r>
        <w:rPr>
          <w:color w:val="000009"/>
          <w:u w:val="single" w:color="000008"/>
        </w:rPr>
        <w:tab/>
      </w:r>
      <w:r>
        <w:rPr>
          <w:color w:val="000009"/>
        </w:rPr>
        <w:t xml:space="preserve">, abaixo assinado, propõe ao 47º Batalhão de Infantaria, a entrega dos materiais abaixo indicados, conforme Termo de Referência do </w:t>
      </w:r>
      <w:r w:rsidR="00694A36">
        <w:rPr>
          <w:color w:val="000009"/>
        </w:rPr>
        <w:t>Edital</w:t>
      </w:r>
      <w:r>
        <w:rPr>
          <w:color w:val="000009"/>
        </w:rPr>
        <w:t xml:space="preserve"> em epígrafe, nas seguintes condições:</w:t>
      </w:r>
    </w:p>
    <w:p w14:paraId="01E21769" w14:textId="77777777" w:rsidR="00904E06" w:rsidRDefault="00904E06">
      <w:pPr>
        <w:pStyle w:val="Corpodetexto"/>
        <w:spacing w:before="46"/>
        <w:rPr>
          <w:sz w:val="20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1890"/>
        <w:gridCol w:w="1152"/>
        <w:gridCol w:w="886"/>
        <w:gridCol w:w="716"/>
        <w:gridCol w:w="1728"/>
        <w:gridCol w:w="1842"/>
      </w:tblGrid>
      <w:tr w:rsidR="00904E06" w14:paraId="4B4CF742" w14:textId="77777777">
        <w:trPr>
          <w:trHeight w:val="552"/>
        </w:trPr>
        <w:tc>
          <w:tcPr>
            <w:tcW w:w="1142" w:type="dxa"/>
          </w:tcPr>
          <w:p w14:paraId="59A8B5A4" w14:textId="77777777" w:rsidR="00904E06" w:rsidRPr="007A5DA0" w:rsidRDefault="00CB2CAD">
            <w:pPr>
              <w:pStyle w:val="TableParagraph"/>
              <w:spacing w:before="138"/>
              <w:ind w:left="350"/>
              <w:rPr>
                <w:b/>
                <w:color w:val="FF0000"/>
                <w:sz w:val="24"/>
              </w:rPr>
            </w:pPr>
            <w:r w:rsidRPr="007A5DA0">
              <w:rPr>
                <w:b/>
                <w:color w:val="FF0000"/>
                <w:spacing w:val="-4"/>
                <w:sz w:val="24"/>
              </w:rPr>
              <w:t>Item</w:t>
            </w:r>
          </w:p>
        </w:tc>
        <w:tc>
          <w:tcPr>
            <w:tcW w:w="1890" w:type="dxa"/>
          </w:tcPr>
          <w:p w14:paraId="384D2BA6" w14:textId="77777777" w:rsidR="00904E06" w:rsidRPr="007A5DA0" w:rsidRDefault="00CB2CAD">
            <w:pPr>
              <w:pStyle w:val="TableParagraph"/>
              <w:spacing w:before="138"/>
              <w:ind w:left="270"/>
              <w:rPr>
                <w:b/>
                <w:color w:val="FF0000"/>
                <w:sz w:val="24"/>
              </w:rPr>
            </w:pPr>
            <w:r w:rsidRPr="007A5DA0">
              <w:rPr>
                <w:b/>
                <w:color w:val="FF0000"/>
                <w:spacing w:val="-2"/>
                <w:sz w:val="24"/>
              </w:rPr>
              <w:t>Especificação</w:t>
            </w:r>
          </w:p>
        </w:tc>
        <w:tc>
          <w:tcPr>
            <w:tcW w:w="1152" w:type="dxa"/>
          </w:tcPr>
          <w:p w14:paraId="03904C56" w14:textId="77777777" w:rsidR="00904E06" w:rsidRPr="007A5DA0" w:rsidRDefault="00CB2CAD">
            <w:pPr>
              <w:pStyle w:val="TableParagraph"/>
              <w:spacing w:before="138"/>
              <w:ind w:left="255"/>
              <w:rPr>
                <w:b/>
                <w:color w:val="FF0000"/>
                <w:sz w:val="24"/>
              </w:rPr>
            </w:pPr>
            <w:r w:rsidRPr="007A5DA0">
              <w:rPr>
                <w:b/>
                <w:color w:val="FF0000"/>
                <w:spacing w:val="-2"/>
                <w:sz w:val="24"/>
              </w:rPr>
              <w:t>Marca</w:t>
            </w:r>
          </w:p>
        </w:tc>
        <w:tc>
          <w:tcPr>
            <w:tcW w:w="886" w:type="dxa"/>
          </w:tcPr>
          <w:p w14:paraId="51CD283A" w14:textId="77777777" w:rsidR="00904E06" w:rsidRPr="007A5DA0" w:rsidRDefault="00CB2CAD">
            <w:pPr>
              <w:pStyle w:val="TableParagraph"/>
              <w:spacing w:before="138"/>
              <w:ind w:left="242"/>
              <w:rPr>
                <w:b/>
                <w:color w:val="FF0000"/>
                <w:sz w:val="24"/>
              </w:rPr>
            </w:pPr>
            <w:r w:rsidRPr="007A5DA0">
              <w:rPr>
                <w:b/>
                <w:color w:val="FF0000"/>
                <w:spacing w:val="-5"/>
                <w:sz w:val="24"/>
              </w:rPr>
              <w:t>Und</w:t>
            </w:r>
          </w:p>
        </w:tc>
        <w:tc>
          <w:tcPr>
            <w:tcW w:w="716" w:type="dxa"/>
          </w:tcPr>
          <w:p w14:paraId="468D209F" w14:textId="77777777" w:rsidR="00904E06" w:rsidRPr="007A5DA0" w:rsidRDefault="00CB2CAD">
            <w:pPr>
              <w:pStyle w:val="TableParagraph"/>
              <w:spacing w:before="138"/>
              <w:ind w:left="177"/>
              <w:rPr>
                <w:b/>
                <w:color w:val="FF0000"/>
                <w:sz w:val="24"/>
              </w:rPr>
            </w:pPr>
            <w:r w:rsidRPr="007A5DA0">
              <w:rPr>
                <w:b/>
                <w:color w:val="FF0000"/>
                <w:spacing w:val="-5"/>
                <w:sz w:val="24"/>
              </w:rPr>
              <w:t>Qnt</w:t>
            </w:r>
          </w:p>
        </w:tc>
        <w:tc>
          <w:tcPr>
            <w:tcW w:w="1728" w:type="dxa"/>
          </w:tcPr>
          <w:p w14:paraId="2F294EA7" w14:textId="77777777" w:rsidR="00904E06" w:rsidRPr="007A5DA0" w:rsidRDefault="00CB2CAD">
            <w:pPr>
              <w:pStyle w:val="TableParagraph"/>
              <w:spacing w:line="270" w:lineRule="atLeast"/>
              <w:ind w:left="656" w:right="284" w:hanging="324"/>
              <w:rPr>
                <w:b/>
                <w:color w:val="FF0000"/>
                <w:sz w:val="24"/>
              </w:rPr>
            </w:pPr>
            <w:r w:rsidRPr="007A5DA0">
              <w:rPr>
                <w:b/>
                <w:color w:val="FF0000"/>
                <w:sz w:val="24"/>
              </w:rPr>
              <w:t>Valor</w:t>
            </w:r>
            <w:r w:rsidRPr="007A5DA0">
              <w:rPr>
                <w:b/>
                <w:color w:val="FF0000"/>
                <w:spacing w:val="-15"/>
                <w:sz w:val="24"/>
              </w:rPr>
              <w:t xml:space="preserve"> </w:t>
            </w:r>
            <w:r w:rsidRPr="007A5DA0">
              <w:rPr>
                <w:b/>
                <w:color w:val="FF0000"/>
                <w:sz w:val="24"/>
              </w:rPr>
              <w:t xml:space="preserve">Unit </w:t>
            </w:r>
            <w:r w:rsidRPr="007A5DA0">
              <w:rPr>
                <w:b/>
                <w:color w:val="FF0000"/>
                <w:spacing w:val="-4"/>
                <w:sz w:val="24"/>
              </w:rPr>
              <w:t>(R$)</w:t>
            </w:r>
          </w:p>
        </w:tc>
        <w:tc>
          <w:tcPr>
            <w:tcW w:w="1842" w:type="dxa"/>
          </w:tcPr>
          <w:p w14:paraId="5EBB1CCE" w14:textId="77777777" w:rsidR="00904E06" w:rsidRPr="007A5DA0" w:rsidRDefault="00CB2CAD">
            <w:pPr>
              <w:pStyle w:val="TableParagraph"/>
              <w:spacing w:line="270" w:lineRule="atLeast"/>
              <w:ind w:left="713" w:right="294" w:hanging="370"/>
              <w:rPr>
                <w:b/>
                <w:color w:val="FF0000"/>
                <w:sz w:val="24"/>
              </w:rPr>
            </w:pPr>
            <w:r w:rsidRPr="007A5DA0">
              <w:rPr>
                <w:b/>
                <w:color w:val="FF0000"/>
                <w:sz w:val="24"/>
              </w:rPr>
              <w:t>Valor</w:t>
            </w:r>
            <w:r w:rsidRPr="007A5DA0">
              <w:rPr>
                <w:b/>
                <w:color w:val="FF0000"/>
                <w:spacing w:val="-15"/>
                <w:sz w:val="24"/>
              </w:rPr>
              <w:t xml:space="preserve"> </w:t>
            </w:r>
            <w:r w:rsidRPr="007A5DA0">
              <w:rPr>
                <w:b/>
                <w:color w:val="FF0000"/>
                <w:sz w:val="24"/>
              </w:rPr>
              <w:t xml:space="preserve">Total </w:t>
            </w:r>
            <w:r w:rsidRPr="007A5DA0">
              <w:rPr>
                <w:b/>
                <w:color w:val="FF0000"/>
                <w:spacing w:val="-4"/>
                <w:sz w:val="24"/>
              </w:rPr>
              <w:t>(R$)</w:t>
            </w:r>
          </w:p>
        </w:tc>
      </w:tr>
      <w:tr w:rsidR="00904E06" w14:paraId="377C2B16" w14:textId="77777777">
        <w:trPr>
          <w:trHeight w:val="452"/>
        </w:trPr>
        <w:tc>
          <w:tcPr>
            <w:tcW w:w="1142" w:type="dxa"/>
          </w:tcPr>
          <w:p w14:paraId="62B67272" w14:textId="6D362A27" w:rsidR="00904E06" w:rsidRPr="007A5DA0" w:rsidRDefault="007A5DA0" w:rsidP="007A5DA0">
            <w:pPr>
              <w:pStyle w:val="TableParagraph"/>
              <w:jc w:val="center"/>
              <w:rPr>
                <w:color w:val="FF0000"/>
              </w:rPr>
            </w:pPr>
            <w:r>
              <w:rPr>
                <w:color w:val="FF0000"/>
              </w:rPr>
              <w:t>01</w:t>
            </w:r>
          </w:p>
        </w:tc>
        <w:tc>
          <w:tcPr>
            <w:tcW w:w="1890" w:type="dxa"/>
          </w:tcPr>
          <w:p w14:paraId="0C516698" w14:textId="77777777" w:rsidR="00904E06" w:rsidRPr="007A5DA0" w:rsidRDefault="00904E06">
            <w:pPr>
              <w:pStyle w:val="TableParagraph"/>
              <w:rPr>
                <w:color w:val="FF0000"/>
              </w:rPr>
            </w:pPr>
          </w:p>
        </w:tc>
        <w:tc>
          <w:tcPr>
            <w:tcW w:w="1152" w:type="dxa"/>
          </w:tcPr>
          <w:p w14:paraId="29D98D44" w14:textId="77777777" w:rsidR="00904E06" w:rsidRPr="007A5DA0" w:rsidRDefault="00904E06">
            <w:pPr>
              <w:pStyle w:val="TableParagraph"/>
              <w:rPr>
                <w:color w:val="FF0000"/>
              </w:rPr>
            </w:pPr>
          </w:p>
        </w:tc>
        <w:tc>
          <w:tcPr>
            <w:tcW w:w="886" w:type="dxa"/>
          </w:tcPr>
          <w:p w14:paraId="1A0D3E73" w14:textId="77777777" w:rsidR="00904E06" w:rsidRPr="007A5DA0" w:rsidRDefault="00904E06">
            <w:pPr>
              <w:pStyle w:val="TableParagraph"/>
              <w:rPr>
                <w:color w:val="FF0000"/>
              </w:rPr>
            </w:pPr>
          </w:p>
        </w:tc>
        <w:tc>
          <w:tcPr>
            <w:tcW w:w="716" w:type="dxa"/>
          </w:tcPr>
          <w:p w14:paraId="092185F7" w14:textId="77777777" w:rsidR="00904E06" w:rsidRPr="007A5DA0" w:rsidRDefault="00904E06">
            <w:pPr>
              <w:pStyle w:val="TableParagraph"/>
              <w:rPr>
                <w:color w:val="FF0000"/>
              </w:rPr>
            </w:pPr>
          </w:p>
        </w:tc>
        <w:tc>
          <w:tcPr>
            <w:tcW w:w="1728" w:type="dxa"/>
          </w:tcPr>
          <w:p w14:paraId="661D1372" w14:textId="77777777" w:rsidR="00904E06" w:rsidRPr="007A5DA0" w:rsidRDefault="00904E06">
            <w:pPr>
              <w:pStyle w:val="TableParagraph"/>
              <w:rPr>
                <w:color w:val="FF0000"/>
              </w:rPr>
            </w:pPr>
          </w:p>
        </w:tc>
        <w:tc>
          <w:tcPr>
            <w:tcW w:w="1842" w:type="dxa"/>
          </w:tcPr>
          <w:p w14:paraId="047FD788" w14:textId="77777777" w:rsidR="00904E06" w:rsidRPr="007A5DA0" w:rsidRDefault="00904E06">
            <w:pPr>
              <w:pStyle w:val="TableParagraph"/>
              <w:rPr>
                <w:color w:val="FF0000"/>
              </w:rPr>
            </w:pPr>
          </w:p>
        </w:tc>
      </w:tr>
    </w:tbl>
    <w:p w14:paraId="65F3934B" w14:textId="77777777" w:rsidR="006529A1" w:rsidRDefault="006529A1">
      <w:pPr>
        <w:tabs>
          <w:tab w:val="left" w:pos="3784"/>
          <w:tab w:val="left" w:pos="8549"/>
        </w:tabs>
        <w:ind w:left="145"/>
        <w:jc w:val="both"/>
        <w:rPr>
          <w:b/>
          <w:color w:val="000009"/>
          <w:sz w:val="24"/>
        </w:rPr>
      </w:pPr>
    </w:p>
    <w:p w14:paraId="318DCB0D" w14:textId="7072249D" w:rsidR="00904E06" w:rsidRDefault="00CB2CAD">
      <w:pPr>
        <w:tabs>
          <w:tab w:val="left" w:pos="3784"/>
          <w:tab w:val="left" w:pos="8549"/>
        </w:tabs>
        <w:ind w:left="145"/>
        <w:jc w:val="both"/>
        <w:rPr>
          <w:b/>
          <w:sz w:val="24"/>
        </w:rPr>
      </w:pPr>
      <w:r>
        <w:rPr>
          <w:b/>
          <w:color w:val="000009"/>
          <w:sz w:val="24"/>
        </w:rPr>
        <w:t>Valor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total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da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proposta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pacing w:val="-5"/>
          <w:sz w:val="24"/>
        </w:rPr>
        <w:t>R$</w:t>
      </w:r>
      <w:r>
        <w:rPr>
          <w:color w:val="000009"/>
          <w:sz w:val="24"/>
          <w:u w:val="single" w:color="000008"/>
        </w:rPr>
        <w:tab/>
      </w:r>
      <w:r>
        <w:rPr>
          <w:b/>
          <w:color w:val="000009"/>
          <w:spacing w:val="-10"/>
          <w:sz w:val="24"/>
        </w:rPr>
        <w:t>(</w:t>
      </w:r>
      <w:r>
        <w:rPr>
          <w:color w:val="000009"/>
          <w:sz w:val="24"/>
          <w:u w:val="single" w:color="000008"/>
        </w:rPr>
        <w:tab/>
      </w:r>
      <w:r>
        <w:rPr>
          <w:b/>
          <w:color w:val="000009"/>
          <w:spacing w:val="-10"/>
          <w:sz w:val="24"/>
        </w:rPr>
        <w:t>)</w:t>
      </w:r>
    </w:p>
    <w:p w14:paraId="27B38652" w14:textId="77777777" w:rsidR="00904E06" w:rsidRDefault="00CB2CAD" w:rsidP="00694A36">
      <w:pPr>
        <w:pStyle w:val="PargrafodaLista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before="275"/>
        <w:ind w:right="15" w:firstLine="0"/>
        <w:jc w:val="both"/>
        <w:rPr>
          <w:sz w:val="24"/>
        </w:rPr>
      </w:pPr>
      <w:r>
        <w:rPr>
          <w:color w:val="000009"/>
          <w:sz w:val="24"/>
        </w:rPr>
        <w:t>Nos preços acima estão incluídos todos os insumos que o compõem, inclusive as despesas com impostos, taxas, frete, seguros, carga e descarga e quaisquer outros que incidam direta ou indiretamente no fornecimento dos materiais desta Licitação;</w:t>
      </w:r>
    </w:p>
    <w:p w14:paraId="2D34AE0A" w14:textId="77777777" w:rsidR="00904E06" w:rsidRDefault="00904E06" w:rsidP="00694A36">
      <w:pPr>
        <w:pStyle w:val="Corpodetexto"/>
        <w:tabs>
          <w:tab w:val="left" w:pos="567"/>
          <w:tab w:val="left" w:pos="709"/>
          <w:tab w:val="left" w:pos="851"/>
        </w:tabs>
      </w:pPr>
    </w:p>
    <w:p w14:paraId="59057C97" w14:textId="69BDDA63" w:rsidR="00904E06" w:rsidRDefault="00CB2CAD" w:rsidP="00694A36">
      <w:pPr>
        <w:pStyle w:val="PargrafodaLista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right="15" w:firstLine="0"/>
        <w:jc w:val="both"/>
        <w:rPr>
          <w:sz w:val="24"/>
        </w:rPr>
      </w:pPr>
      <w:r>
        <w:rPr>
          <w:color w:val="000009"/>
          <w:sz w:val="24"/>
        </w:rPr>
        <w:t xml:space="preserve">O prazo de entrega é de até 30 (trinta) dias ininterruptos a contar do recebimento da nota de empenho e será feita no endereço do Órgão ou entidade participante </w:t>
      </w:r>
      <w:r w:rsidR="00694A36">
        <w:rPr>
          <w:color w:val="000009"/>
          <w:sz w:val="24"/>
        </w:rPr>
        <w:t>do SRP</w:t>
      </w:r>
      <w:r>
        <w:rPr>
          <w:color w:val="000009"/>
          <w:sz w:val="24"/>
        </w:rPr>
        <w:t>, sem nenhum ônus para essas Organizações Militares;</w:t>
      </w:r>
    </w:p>
    <w:p w14:paraId="42898738" w14:textId="77777777" w:rsidR="00904E06" w:rsidRDefault="00904E06" w:rsidP="00694A36">
      <w:pPr>
        <w:pStyle w:val="Corpodetexto"/>
        <w:tabs>
          <w:tab w:val="left" w:pos="567"/>
          <w:tab w:val="left" w:pos="709"/>
          <w:tab w:val="left" w:pos="851"/>
        </w:tabs>
      </w:pPr>
    </w:p>
    <w:p w14:paraId="31154B6F" w14:textId="5BE6C5E7" w:rsidR="00904E06" w:rsidRDefault="00CB2CAD" w:rsidP="00694A36">
      <w:pPr>
        <w:pStyle w:val="PargrafodaLista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left="852" w:hanging="707"/>
        <w:jc w:val="both"/>
        <w:rPr>
          <w:sz w:val="24"/>
        </w:rPr>
      </w:pPr>
      <w:r>
        <w:rPr>
          <w:color w:val="000009"/>
          <w:sz w:val="24"/>
        </w:rPr>
        <w:t>Prazo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validade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da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proposta:</w:t>
      </w:r>
      <w:r>
        <w:rPr>
          <w:color w:val="000009"/>
          <w:spacing w:val="-4"/>
          <w:sz w:val="24"/>
        </w:rPr>
        <w:t xml:space="preserve"> </w:t>
      </w:r>
      <w:r w:rsidR="0006569D">
        <w:rPr>
          <w:color w:val="000009"/>
          <w:sz w:val="24"/>
        </w:rPr>
        <w:t>6</w:t>
      </w:r>
      <w:r>
        <w:rPr>
          <w:color w:val="000009"/>
          <w:sz w:val="24"/>
        </w:rPr>
        <w:t>0 (</w:t>
      </w:r>
      <w:r w:rsidR="0006569D">
        <w:rPr>
          <w:color w:val="000009"/>
          <w:sz w:val="24"/>
        </w:rPr>
        <w:t>sessent</w:t>
      </w:r>
      <w:r>
        <w:rPr>
          <w:color w:val="000009"/>
          <w:sz w:val="24"/>
        </w:rPr>
        <w:t>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dias);</w:t>
      </w:r>
    </w:p>
    <w:p w14:paraId="18FB9DDE" w14:textId="77777777" w:rsidR="00904E06" w:rsidRDefault="00904E06" w:rsidP="00694A36">
      <w:pPr>
        <w:pStyle w:val="Corpodetexto"/>
        <w:tabs>
          <w:tab w:val="left" w:pos="567"/>
          <w:tab w:val="left" w:pos="709"/>
          <w:tab w:val="left" w:pos="851"/>
        </w:tabs>
      </w:pPr>
    </w:p>
    <w:p w14:paraId="2F603424" w14:textId="16682DF8" w:rsidR="00904E06" w:rsidRPr="00694A36" w:rsidRDefault="00CB2CAD" w:rsidP="00694A36">
      <w:pPr>
        <w:pStyle w:val="PargrafodaLista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4464"/>
          <w:tab w:val="left" w:pos="9216"/>
        </w:tabs>
        <w:ind w:right="16" w:firstLine="0"/>
      </w:pPr>
      <w:r w:rsidRPr="00365CF3">
        <w:rPr>
          <w:color w:val="000009"/>
          <w:sz w:val="24"/>
        </w:rPr>
        <w:t>Caso nos seja adjudicado o objeto da presente licitação, nos comprometemos receber</w:t>
      </w:r>
      <w:r w:rsidRPr="00365CF3">
        <w:rPr>
          <w:color w:val="000009"/>
          <w:spacing w:val="40"/>
          <w:sz w:val="24"/>
        </w:rPr>
        <w:t xml:space="preserve"> </w:t>
      </w:r>
      <w:r w:rsidRPr="00365CF3">
        <w:rPr>
          <w:color w:val="000009"/>
          <w:sz w:val="24"/>
        </w:rPr>
        <w:t>a</w:t>
      </w:r>
      <w:r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nota</w:t>
      </w:r>
      <w:r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de</w:t>
      </w:r>
      <w:r w:rsidR="00694A36"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empenho</w:t>
      </w:r>
      <w:r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no</w:t>
      </w:r>
      <w:r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prazo</w:t>
      </w:r>
      <w:r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determinado</w:t>
      </w:r>
      <w:r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no</w:t>
      </w:r>
      <w:r w:rsidRPr="00365CF3">
        <w:rPr>
          <w:color w:val="000009"/>
          <w:spacing w:val="60"/>
          <w:sz w:val="24"/>
        </w:rPr>
        <w:t xml:space="preserve"> </w:t>
      </w:r>
      <w:r w:rsidR="00694A36" w:rsidRPr="00365CF3">
        <w:rPr>
          <w:color w:val="000009"/>
          <w:sz w:val="24"/>
        </w:rPr>
        <w:t>Edital</w:t>
      </w:r>
      <w:r w:rsidRPr="00365CF3">
        <w:rPr>
          <w:color w:val="000009"/>
          <w:sz w:val="24"/>
        </w:rPr>
        <w:t>,</w:t>
      </w:r>
      <w:r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indicado</w:t>
      </w:r>
      <w:r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para</w:t>
      </w:r>
      <w:r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esse</w:t>
      </w:r>
      <w:r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fim</w:t>
      </w:r>
      <w:r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o</w:t>
      </w:r>
      <w:r w:rsidRPr="00365CF3">
        <w:rPr>
          <w:color w:val="000009"/>
          <w:spacing w:val="60"/>
          <w:sz w:val="24"/>
        </w:rPr>
        <w:t xml:space="preserve"> </w:t>
      </w:r>
      <w:r w:rsidRPr="00365CF3">
        <w:rPr>
          <w:color w:val="000009"/>
          <w:sz w:val="24"/>
        </w:rPr>
        <w:t>Sr.</w:t>
      </w:r>
      <w:r w:rsidR="00365CF3">
        <w:rPr>
          <w:color w:val="000009"/>
          <w:sz w:val="24"/>
        </w:rPr>
        <w:t xml:space="preserve">  </w:t>
      </w:r>
      <w:r w:rsidRPr="00365CF3">
        <w:rPr>
          <w:color w:val="000009"/>
        </w:rPr>
        <w:t>,Carteira</w:t>
      </w:r>
      <w:r w:rsidRPr="00365CF3">
        <w:rPr>
          <w:color w:val="000009"/>
          <w:spacing w:val="80"/>
          <w:w w:val="150"/>
        </w:rPr>
        <w:t xml:space="preserve"> </w:t>
      </w:r>
      <w:r w:rsidRPr="00365CF3">
        <w:rPr>
          <w:color w:val="000009"/>
        </w:rPr>
        <w:t>de</w:t>
      </w:r>
      <w:r w:rsidRPr="00365CF3">
        <w:rPr>
          <w:color w:val="000009"/>
          <w:spacing w:val="80"/>
          <w:w w:val="150"/>
        </w:rPr>
        <w:t xml:space="preserve"> </w:t>
      </w:r>
      <w:r w:rsidRPr="00365CF3">
        <w:rPr>
          <w:color w:val="000009"/>
        </w:rPr>
        <w:t>identidade</w:t>
      </w:r>
      <w:r w:rsidRPr="00365CF3">
        <w:rPr>
          <w:color w:val="000009"/>
          <w:spacing w:val="80"/>
          <w:w w:val="150"/>
        </w:rPr>
        <w:t xml:space="preserve"> </w:t>
      </w:r>
      <w:r w:rsidRPr="00365CF3">
        <w:rPr>
          <w:color w:val="000009"/>
        </w:rPr>
        <w:t>Nº.</w:t>
      </w:r>
      <w:r w:rsidRPr="00365CF3">
        <w:rPr>
          <w:color w:val="000009"/>
          <w:spacing w:val="105"/>
        </w:rPr>
        <w:t xml:space="preserve"> </w:t>
      </w:r>
      <w:r w:rsidRPr="00365CF3">
        <w:rPr>
          <w:color w:val="000009"/>
          <w:u w:val="single" w:color="000008"/>
        </w:rPr>
        <w:tab/>
      </w:r>
      <w:r w:rsidRPr="00365CF3">
        <w:rPr>
          <w:color w:val="000009"/>
        </w:rPr>
        <w:t>,CPF</w:t>
      </w:r>
      <w:r w:rsidRPr="00365CF3">
        <w:rPr>
          <w:color w:val="000009"/>
          <w:spacing w:val="74"/>
          <w:w w:val="150"/>
        </w:rPr>
        <w:t xml:space="preserve"> </w:t>
      </w:r>
      <w:r w:rsidRPr="00365CF3">
        <w:rPr>
          <w:color w:val="000009"/>
          <w:spacing w:val="-5"/>
        </w:rPr>
        <w:t>Nº.</w:t>
      </w:r>
      <w:r w:rsidRPr="00365CF3">
        <w:rPr>
          <w:color w:val="000009"/>
          <w:u w:val="single" w:color="000008"/>
        </w:rPr>
        <w:tab/>
      </w:r>
      <w:r w:rsidRPr="00365CF3">
        <w:rPr>
          <w:color w:val="000009"/>
        </w:rPr>
        <w:t xml:space="preserve">, </w:t>
      </w:r>
      <w:r w:rsidRPr="00365CF3">
        <w:rPr>
          <w:color w:val="000009"/>
          <w:u w:val="single" w:color="000008"/>
        </w:rPr>
        <w:tab/>
      </w:r>
      <w:r w:rsidRPr="00365CF3">
        <w:rPr>
          <w:color w:val="000009"/>
        </w:rPr>
        <w:t>(função</w:t>
      </w:r>
      <w:r w:rsidRPr="00365CF3">
        <w:rPr>
          <w:color w:val="000009"/>
          <w:spacing w:val="-5"/>
        </w:rPr>
        <w:t xml:space="preserve"> </w:t>
      </w:r>
      <w:r w:rsidRPr="00365CF3">
        <w:rPr>
          <w:color w:val="000009"/>
        </w:rPr>
        <w:t>na</w:t>
      </w:r>
      <w:r w:rsidRPr="00365CF3">
        <w:rPr>
          <w:color w:val="000009"/>
          <w:spacing w:val="-4"/>
        </w:rPr>
        <w:t xml:space="preserve"> </w:t>
      </w:r>
      <w:r w:rsidRPr="00365CF3">
        <w:rPr>
          <w:color w:val="000009"/>
        </w:rPr>
        <w:t>empresa),</w:t>
      </w:r>
      <w:r w:rsidRPr="00365CF3">
        <w:rPr>
          <w:color w:val="000009"/>
          <w:spacing w:val="-3"/>
        </w:rPr>
        <w:t xml:space="preserve"> </w:t>
      </w:r>
      <w:r w:rsidRPr="00365CF3">
        <w:rPr>
          <w:color w:val="000009"/>
        </w:rPr>
        <w:t>como</w:t>
      </w:r>
      <w:r w:rsidRPr="00365CF3">
        <w:rPr>
          <w:color w:val="000009"/>
          <w:spacing w:val="-2"/>
        </w:rPr>
        <w:t xml:space="preserve"> </w:t>
      </w:r>
      <w:r w:rsidRPr="00365CF3">
        <w:rPr>
          <w:color w:val="000009"/>
        </w:rPr>
        <w:t>responsável</w:t>
      </w:r>
      <w:r w:rsidRPr="00365CF3">
        <w:rPr>
          <w:color w:val="000009"/>
          <w:spacing w:val="-4"/>
        </w:rPr>
        <w:t xml:space="preserve"> </w:t>
      </w:r>
      <w:r w:rsidRPr="00365CF3">
        <w:rPr>
          <w:color w:val="000009"/>
        </w:rPr>
        <w:t>legal</w:t>
      </w:r>
      <w:r w:rsidRPr="00365CF3">
        <w:rPr>
          <w:color w:val="000009"/>
          <w:spacing w:val="-4"/>
        </w:rPr>
        <w:t xml:space="preserve"> </w:t>
      </w:r>
      <w:r w:rsidRPr="00365CF3">
        <w:rPr>
          <w:color w:val="000009"/>
        </w:rPr>
        <w:t>desta</w:t>
      </w:r>
      <w:r w:rsidRPr="00365CF3">
        <w:rPr>
          <w:color w:val="000009"/>
          <w:spacing w:val="-3"/>
        </w:rPr>
        <w:t xml:space="preserve"> </w:t>
      </w:r>
      <w:r w:rsidRPr="00365CF3">
        <w:rPr>
          <w:color w:val="000009"/>
          <w:spacing w:val="-2"/>
        </w:rPr>
        <w:t>empresa;</w:t>
      </w:r>
    </w:p>
    <w:p w14:paraId="46E0E94D" w14:textId="3D62F794" w:rsidR="00694A36" w:rsidRDefault="00694A36" w:rsidP="00694A36">
      <w:pPr>
        <w:pStyle w:val="Corpodetexto"/>
        <w:tabs>
          <w:tab w:val="left" w:pos="567"/>
          <w:tab w:val="left" w:pos="709"/>
          <w:tab w:val="left" w:pos="851"/>
          <w:tab w:val="left" w:pos="1944"/>
          <w:tab w:val="left" w:pos="4159"/>
        </w:tabs>
        <w:ind w:left="145"/>
        <w:rPr>
          <w:color w:val="000009"/>
          <w:spacing w:val="-2"/>
        </w:rPr>
      </w:pPr>
    </w:p>
    <w:p w14:paraId="07FE6142" w14:textId="2DAE29D3" w:rsidR="00694A36" w:rsidRPr="007A5DA0" w:rsidRDefault="00694A36" w:rsidP="00694A36">
      <w:pPr>
        <w:pStyle w:val="Textbody"/>
        <w:numPr>
          <w:ilvl w:val="0"/>
          <w:numId w:val="1"/>
        </w:numPr>
        <w:tabs>
          <w:tab w:val="clear" w:pos="708"/>
          <w:tab w:val="left" w:pos="567"/>
          <w:tab w:val="left" w:pos="709"/>
          <w:tab w:val="left" w:pos="851"/>
          <w:tab w:val="left" w:pos="1276"/>
        </w:tabs>
        <w:spacing w:after="0"/>
        <w:ind w:hanging="3"/>
        <w:jc w:val="both"/>
        <w:rPr>
          <w:rFonts w:ascii="Times New Roman" w:hAnsi="Times New Roman" w:cs="Times New Roman"/>
        </w:rPr>
      </w:pPr>
      <w:r w:rsidRPr="007A5DA0">
        <w:rPr>
          <w:rFonts w:ascii="Times New Roman" w:hAnsi="Times New Roman" w:cs="Times New Roman"/>
          <w:bCs/>
        </w:rPr>
        <w:t xml:space="preserve">A validade da Ata de Registro de Preços será de </w:t>
      </w:r>
      <w:r w:rsidR="007A5DA0" w:rsidRPr="007A5DA0">
        <w:rPr>
          <w:rFonts w:ascii="Times New Roman" w:hAnsi="Times New Roman" w:cs="Times New Roman"/>
        </w:rPr>
        <w:t>1 (um) ano, contado a partir do primeiro dia útil subsequente à data de divulgação no PNCP</w:t>
      </w:r>
      <w:r w:rsidR="007A5DA0" w:rsidRPr="007A5DA0">
        <w:rPr>
          <w:rFonts w:ascii="Times New Roman" w:hAnsi="Times New Roman" w:cs="Times New Roman"/>
          <w:color w:val="000000" w:themeColor="text1"/>
        </w:rPr>
        <w:t>, podendo ser prorrogada por igual período, mediante a anuência do fornecedor, desde que comprovado o preço vantajoso</w:t>
      </w:r>
      <w:r w:rsidR="007A5DA0">
        <w:rPr>
          <w:rFonts w:ascii="Times New Roman" w:hAnsi="Times New Roman" w:cs="Times New Roman"/>
          <w:color w:val="000000" w:themeColor="text1"/>
        </w:rPr>
        <w:t>.</w:t>
      </w:r>
      <w:r w:rsidRPr="007A5DA0">
        <w:rPr>
          <w:rFonts w:ascii="Times New Roman" w:hAnsi="Times New Roman" w:cs="Times New Roman"/>
          <w:bCs/>
        </w:rPr>
        <w:t xml:space="preserve"> </w:t>
      </w:r>
      <w:r w:rsidR="007A5DA0">
        <w:rPr>
          <w:rFonts w:ascii="Times New Roman" w:hAnsi="Times New Roman" w:cs="Times New Roman"/>
          <w:bCs/>
        </w:rPr>
        <w:t>O</w:t>
      </w:r>
      <w:r w:rsidRPr="007A5DA0">
        <w:rPr>
          <w:rFonts w:ascii="Times New Roman" w:hAnsi="Times New Roman" w:cs="Times New Roman"/>
          <w:bCs/>
        </w:rPr>
        <w:t>s preços desta proposta permanecem fixos pelo período de validade da Ata do SRP;</w:t>
      </w:r>
    </w:p>
    <w:p w14:paraId="18BD10B6" w14:textId="77777777" w:rsidR="00904E06" w:rsidRDefault="00904E06" w:rsidP="00694A36">
      <w:pPr>
        <w:pStyle w:val="Corpodetexto"/>
        <w:tabs>
          <w:tab w:val="left" w:pos="567"/>
          <w:tab w:val="left" w:pos="709"/>
          <w:tab w:val="left" w:pos="851"/>
        </w:tabs>
      </w:pPr>
    </w:p>
    <w:p w14:paraId="2836E279" w14:textId="77777777" w:rsidR="00904E06" w:rsidRDefault="00CB2CAD" w:rsidP="00694A36">
      <w:pPr>
        <w:pStyle w:val="PargrafodaLista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left="852" w:hanging="707"/>
        <w:rPr>
          <w:sz w:val="24"/>
        </w:rPr>
      </w:pPr>
      <w:r>
        <w:rPr>
          <w:color w:val="000009"/>
          <w:sz w:val="24"/>
        </w:rPr>
        <w:t>Dados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bancários: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(informar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banco,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agência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conta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corrente).</w:t>
      </w:r>
    </w:p>
    <w:p w14:paraId="5C9AF2F4" w14:textId="77777777" w:rsidR="00904E06" w:rsidRDefault="00904E06" w:rsidP="00694A36">
      <w:pPr>
        <w:pStyle w:val="Corpodetexto"/>
        <w:tabs>
          <w:tab w:val="left" w:pos="567"/>
          <w:tab w:val="left" w:pos="709"/>
          <w:tab w:val="left" w:pos="851"/>
        </w:tabs>
      </w:pPr>
    </w:p>
    <w:p w14:paraId="3F6760EB" w14:textId="2E85DF6B" w:rsidR="00904E06" w:rsidRDefault="00CB2CAD" w:rsidP="00694A36">
      <w:pPr>
        <w:pStyle w:val="Corpodetexto"/>
        <w:tabs>
          <w:tab w:val="left" w:pos="567"/>
          <w:tab w:val="left" w:pos="709"/>
          <w:tab w:val="left" w:pos="851"/>
        </w:tabs>
        <w:ind w:left="145"/>
      </w:pPr>
      <w:r>
        <w:rPr>
          <w:color w:val="000009"/>
        </w:rPr>
        <w:t>Finalizando, declaramos que estamos em pleno acordo com todas as condições estabelecidas n</w:t>
      </w:r>
      <w:r w:rsidR="00694A36">
        <w:rPr>
          <w:color w:val="000009"/>
        </w:rPr>
        <w:t>o Edital</w:t>
      </w:r>
      <w:r>
        <w:rPr>
          <w:color w:val="000009"/>
        </w:rPr>
        <w:t xml:space="preserve"> e seus anexos.</w:t>
      </w:r>
    </w:p>
    <w:p w14:paraId="57C25A4C" w14:textId="210A133E" w:rsidR="00904E06" w:rsidRPr="007A5DA0" w:rsidRDefault="00CB2CAD">
      <w:pPr>
        <w:pStyle w:val="Corpodetexto"/>
        <w:ind w:left="146" w:right="1"/>
        <w:jc w:val="center"/>
        <w:rPr>
          <w:color w:val="FF0000"/>
        </w:rPr>
      </w:pPr>
      <w:r w:rsidRPr="007A5DA0">
        <w:rPr>
          <w:color w:val="FF0000"/>
        </w:rPr>
        <w:t>Local</w:t>
      </w:r>
      <w:r w:rsidRPr="007A5DA0">
        <w:rPr>
          <w:color w:val="FF0000"/>
          <w:spacing w:val="-3"/>
        </w:rPr>
        <w:t xml:space="preserve"> </w:t>
      </w:r>
      <w:r w:rsidRPr="007A5DA0">
        <w:rPr>
          <w:color w:val="FF0000"/>
        </w:rPr>
        <w:t>e</w:t>
      </w:r>
      <w:r w:rsidRPr="007A5DA0">
        <w:rPr>
          <w:color w:val="FF0000"/>
          <w:spacing w:val="-3"/>
        </w:rPr>
        <w:t xml:space="preserve"> </w:t>
      </w:r>
      <w:r w:rsidRPr="007A5DA0">
        <w:rPr>
          <w:color w:val="FF0000"/>
          <w:spacing w:val="-2"/>
        </w:rPr>
        <w:t>data</w:t>
      </w:r>
      <w:r w:rsidR="00C23185">
        <w:rPr>
          <w:color w:val="FF0000"/>
          <w:spacing w:val="-2"/>
        </w:rPr>
        <w:t>.</w:t>
      </w:r>
    </w:p>
    <w:p w14:paraId="0C36221A" w14:textId="68CD45BD" w:rsidR="00904E06" w:rsidRPr="007A5DA0" w:rsidRDefault="00CB2CAD" w:rsidP="007A5DA0">
      <w:pPr>
        <w:pStyle w:val="Corpodetexto"/>
        <w:spacing w:before="109"/>
        <w:rPr>
          <w:b/>
          <w:color w:val="FF0000"/>
        </w:rPr>
      </w:pPr>
      <w:r w:rsidRPr="007A5DA0">
        <w:rPr>
          <w:noProof/>
          <w:color w:val="FF0000"/>
          <w:sz w:val="20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5B4F320" wp14:editId="19DFF3CF">
                <wp:simplePos x="0" y="0"/>
                <wp:positionH relativeFrom="page">
                  <wp:posOffset>1419225</wp:posOffset>
                </wp:positionH>
                <wp:positionV relativeFrom="paragraph">
                  <wp:posOffset>230837</wp:posOffset>
                </wp:positionV>
                <wp:extent cx="47244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24400">
                              <a:moveTo>
                                <a:pt x="0" y="0"/>
                              </a:moveTo>
                              <a:lnTo>
                                <a:pt x="4724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712443" id="Graphic 1" o:spid="_x0000_s1026" style="position:absolute;margin-left:111.75pt;margin-top:18.2pt;width:372pt;height:.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24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" path="m,l4724400,e" filled="f" strokeweight=".17183mm">
                <v:path arrowok="t"/>
                <w10:wrap type="topAndBottom" anchorx="page"/>
              </v:shape>
            </w:pict>
          </mc:Fallback>
        </mc:AlternateContent>
      </w:r>
      <w:r w:rsidRPr="007A5DA0">
        <w:rPr>
          <w:b/>
          <w:color w:val="FF0000"/>
        </w:rPr>
        <w:t>Nome</w:t>
      </w:r>
      <w:r w:rsidRPr="007A5DA0">
        <w:rPr>
          <w:b/>
          <w:color w:val="FF0000"/>
          <w:spacing w:val="-5"/>
        </w:rPr>
        <w:t xml:space="preserve"> </w:t>
      </w:r>
      <w:r w:rsidRPr="007A5DA0">
        <w:rPr>
          <w:b/>
          <w:color w:val="FF0000"/>
        </w:rPr>
        <w:t>(representante)</w:t>
      </w:r>
      <w:r w:rsidRPr="007A5DA0">
        <w:rPr>
          <w:b/>
          <w:color w:val="FF0000"/>
          <w:spacing w:val="-4"/>
        </w:rPr>
        <w:t xml:space="preserve"> </w:t>
      </w:r>
      <w:r w:rsidRPr="007A5DA0">
        <w:rPr>
          <w:b/>
          <w:color w:val="FF0000"/>
        </w:rPr>
        <w:t>(OBS:</w:t>
      </w:r>
      <w:r w:rsidRPr="007A5DA0">
        <w:rPr>
          <w:b/>
          <w:color w:val="FF0000"/>
          <w:spacing w:val="-4"/>
        </w:rPr>
        <w:t xml:space="preserve"> </w:t>
      </w:r>
      <w:r w:rsidRPr="007A5DA0">
        <w:rPr>
          <w:b/>
          <w:color w:val="FF0000"/>
        </w:rPr>
        <w:t>ENVIAR</w:t>
      </w:r>
      <w:r w:rsidRPr="007A5DA0">
        <w:rPr>
          <w:b/>
          <w:color w:val="FF0000"/>
          <w:spacing w:val="-5"/>
        </w:rPr>
        <w:t xml:space="preserve"> </w:t>
      </w:r>
      <w:r w:rsidRPr="007A5DA0">
        <w:rPr>
          <w:b/>
          <w:color w:val="FF0000"/>
        </w:rPr>
        <w:t>PROCURAÇÃO</w:t>
      </w:r>
      <w:r w:rsidRPr="007A5DA0">
        <w:rPr>
          <w:b/>
          <w:color w:val="FF0000"/>
          <w:spacing w:val="-5"/>
        </w:rPr>
        <w:t xml:space="preserve"> </w:t>
      </w:r>
      <w:r w:rsidRPr="007A5DA0">
        <w:rPr>
          <w:b/>
          <w:color w:val="FF0000"/>
        </w:rPr>
        <w:t>SE</w:t>
      </w:r>
      <w:r w:rsidRPr="007A5DA0">
        <w:rPr>
          <w:b/>
          <w:color w:val="FF0000"/>
          <w:spacing w:val="-5"/>
        </w:rPr>
        <w:t xml:space="preserve"> </w:t>
      </w:r>
      <w:r w:rsidRPr="007A5DA0">
        <w:rPr>
          <w:b/>
          <w:color w:val="FF0000"/>
        </w:rPr>
        <w:t>FOR</w:t>
      </w:r>
      <w:r w:rsidRPr="007A5DA0">
        <w:rPr>
          <w:b/>
          <w:color w:val="FF0000"/>
          <w:spacing w:val="-5"/>
        </w:rPr>
        <w:t xml:space="preserve"> </w:t>
      </w:r>
      <w:r w:rsidRPr="007A5DA0">
        <w:rPr>
          <w:b/>
          <w:color w:val="FF0000"/>
        </w:rPr>
        <w:t>O</w:t>
      </w:r>
      <w:r w:rsidRPr="007A5DA0">
        <w:rPr>
          <w:b/>
          <w:color w:val="FF0000"/>
          <w:spacing w:val="-5"/>
        </w:rPr>
        <w:t xml:space="preserve"> </w:t>
      </w:r>
      <w:r w:rsidRPr="007A5DA0">
        <w:rPr>
          <w:b/>
          <w:color w:val="FF0000"/>
        </w:rPr>
        <w:t>CASO) CPF: XXXXXXXXXX</w:t>
      </w:r>
    </w:p>
    <w:p w14:paraId="13C7091A" w14:textId="77777777" w:rsidR="00904E06" w:rsidRPr="007A5DA0" w:rsidRDefault="00CB2CAD">
      <w:pPr>
        <w:pStyle w:val="Corpodetexto"/>
        <w:spacing w:before="67"/>
        <w:rPr>
          <w:b/>
          <w:color w:val="FF0000"/>
          <w:sz w:val="20"/>
        </w:rPr>
      </w:pPr>
      <w:r w:rsidRPr="007A5DA0">
        <w:rPr>
          <w:b/>
          <w:noProof/>
          <w:color w:val="FF0000"/>
          <w:sz w:val="20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3F99163B" wp14:editId="6EF69A97">
                <wp:simplePos x="0" y="0"/>
                <wp:positionH relativeFrom="page">
                  <wp:posOffset>4506595</wp:posOffset>
                </wp:positionH>
                <wp:positionV relativeFrom="paragraph">
                  <wp:posOffset>208902</wp:posOffset>
                </wp:positionV>
                <wp:extent cx="2147570" cy="109474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47570" cy="109474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9585CD" w14:textId="77777777" w:rsidR="00904E06" w:rsidRDefault="00CB2CAD">
                            <w:pPr>
                              <w:pStyle w:val="Corpodetexto"/>
                              <w:spacing w:before="64"/>
                              <w:ind w:left="339"/>
                            </w:pPr>
                            <w:r>
                              <w:t>CARIMBO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EMPRESA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99163B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354.85pt;margin-top:16.45pt;width:169.1pt;height:86.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" filled="f">
                <v:path arrowok="t"/>
                <v:textbox inset="0,0,0,0">
                  <w:txbxContent>
                    <w:p w14:paraId="059585CD" w14:textId="77777777" w:rsidR="00904E06" w:rsidRDefault="00CB2CAD">
                      <w:pPr>
                        <w:pStyle w:val="Corpodetexto"/>
                        <w:spacing w:before="64"/>
                        <w:ind w:left="339"/>
                      </w:pPr>
                      <w:r>
                        <w:t>CARIMBO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EMPRESA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904E06" w:rsidRPr="007A5DA0">
      <w:type w:val="continuous"/>
      <w:pgSz w:w="11910" w:h="16840"/>
      <w:pgMar w:top="640" w:right="850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D29A9"/>
    <w:multiLevelType w:val="multilevel"/>
    <w:tmpl w:val="D4BCD9F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F5319"/>
    <w:multiLevelType w:val="hybridMultilevel"/>
    <w:tmpl w:val="5728324A"/>
    <w:lvl w:ilvl="0" w:tplc="9BAEFB88">
      <w:start w:val="1"/>
      <w:numFmt w:val="decimal"/>
      <w:lvlText w:val="%1."/>
      <w:lvlJc w:val="left"/>
      <w:pPr>
        <w:ind w:left="145" w:hanging="720"/>
        <w:jc w:val="left"/>
      </w:pPr>
      <w:rPr>
        <w:rFonts w:ascii="Arial" w:eastAsia="Arial" w:hAnsi="Arial" w:cs="Arial" w:hint="default"/>
        <w:b/>
        <w:bCs/>
        <w:i w:val="0"/>
        <w:iCs w:val="0"/>
        <w:color w:val="000009"/>
        <w:spacing w:val="-1"/>
        <w:w w:val="100"/>
        <w:sz w:val="22"/>
        <w:szCs w:val="22"/>
        <w:lang w:val="pt-PT" w:eastAsia="en-US" w:bidi="ar-SA"/>
      </w:rPr>
    </w:lvl>
    <w:lvl w:ilvl="1" w:tplc="56CC212C">
      <w:numFmt w:val="bullet"/>
      <w:lvlText w:val="•"/>
      <w:lvlJc w:val="left"/>
      <w:pPr>
        <w:ind w:left="1160" w:hanging="720"/>
      </w:pPr>
      <w:rPr>
        <w:rFonts w:hint="default"/>
        <w:lang w:val="pt-PT" w:eastAsia="en-US" w:bidi="ar-SA"/>
      </w:rPr>
    </w:lvl>
    <w:lvl w:ilvl="2" w:tplc="0C3A6894">
      <w:numFmt w:val="bullet"/>
      <w:lvlText w:val="•"/>
      <w:lvlJc w:val="left"/>
      <w:pPr>
        <w:ind w:left="2181" w:hanging="720"/>
      </w:pPr>
      <w:rPr>
        <w:rFonts w:hint="default"/>
        <w:lang w:val="pt-PT" w:eastAsia="en-US" w:bidi="ar-SA"/>
      </w:rPr>
    </w:lvl>
    <w:lvl w:ilvl="3" w:tplc="690A0E38">
      <w:numFmt w:val="bullet"/>
      <w:lvlText w:val="•"/>
      <w:lvlJc w:val="left"/>
      <w:pPr>
        <w:ind w:left="3202" w:hanging="720"/>
      </w:pPr>
      <w:rPr>
        <w:rFonts w:hint="default"/>
        <w:lang w:val="pt-PT" w:eastAsia="en-US" w:bidi="ar-SA"/>
      </w:rPr>
    </w:lvl>
    <w:lvl w:ilvl="4" w:tplc="FFF057BA">
      <w:numFmt w:val="bullet"/>
      <w:lvlText w:val="•"/>
      <w:lvlJc w:val="left"/>
      <w:pPr>
        <w:ind w:left="4223" w:hanging="720"/>
      </w:pPr>
      <w:rPr>
        <w:rFonts w:hint="default"/>
        <w:lang w:val="pt-PT" w:eastAsia="en-US" w:bidi="ar-SA"/>
      </w:rPr>
    </w:lvl>
    <w:lvl w:ilvl="5" w:tplc="D254636C">
      <w:numFmt w:val="bullet"/>
      <w:lvlText w:val="•"/>
      <w:lvlJc w:val="left"/>
      <w:pPr>
        <w:ind w:left="5244" w:hanging="720"/>
      </w:pPr>
      <w:rPr>
        <w:rFonts w:hint="default"/>
        <w:lang w:val="pt-PT" w:eastAsia="en-US" w:bidi="ar-SA"/>
      </w:rPr>
    </w:lvl>
    <w:lvl w:ilvl="6" w:tplc="997E016C">
      <w:numFmt w:val="bullet"/>
      <w:lvlText w:val="•"/>
      <w:lvlJc w:val="left"/>
      <w:pPr>
        <w:ind w:left="6264" w:hanging="720"/>
      </w:pPr>
      <w:rPr>
        <w:rFonts w:hint="default"/>
        <w:lang w:val="pt-PT" w:eastAsia="en-US" w:bidi="ar-SA"/>
      </w:rPr>
    </w:lvl>
    <w:lvl w:ilvl="7" w:tplc="050CE7D8">
      <w:numFmt w:val="bullet"/>
      <w:lvlText w:val="•"/>
      <w:lvlJc w:val="left"/>
      <w:pPr>
        <w:ind w:left="7285" w:hanging="720"/>
      </w:pPr>
      <w:rPr>
        <w:rFonts w:hint="default"/>
        <w:lang w:val="pt-PT" w:eastAsia="en-US" w:bidi="ar-SA"/>
      </w:rPr>
    </w:lvl>
    <w:lvl w:ilvl="8" w:tplc="0FD01AF2">
      <w:numFmt w:val="bullet"/>
      <w:lvlText w:val="•"/>
      <w:lvlJc w:val="left"/>
      <w:pPr>
        <w:ind w:left="8306" w:hanging="720"/>
      </w:pPr>
      <w:rPr>
        <w:rFonts w:hint="default"/>
        <w:lang w:val="pt-PT" w:eastAsia="en-US" w:bidi="ar-SA"/>
      </w:rPr>
    </w:lvl>
  </w:abstractNum>
  <w:num w:numId="1" w16cid:durableId="32078844">
    <w:abstractNumId w:val="1"/>
  </w:num>
  <w:num w:numId="2" w16cid:durableId="1705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4E06"/>
    <w:rsid w:val="0006569D"/>
    <w:rsid w:val="000B0724"/>
    <w:rsid w:val="00365CF3"/>
    <w:rsid w:val="004F4BE5"/>
    <w:rsid w:val="00570CC9"/>
    <w:rsid w:val="006529A1"/>
    <w:rsid w:val="00683FE3"/>
    <w:rsid w:val="00694A36"/>
    <w:rsid w:val="0070420A"/>
    <w:rsid w:val="00765B16"/>
    <w:rsid w:val="007A5DA0"/>
    <w:rsid w:val="00865036"/>
    <w:rsid w:val="008957A7"/>
    <w:rsid w:val="00904E06"/>
    <w:rsid w:val="00952E30"/>
    <w:rsid w:val="00BC5B43"/>
    <w:rsid w:val="00C23185"/>
    <w:rsid w:val="00C70E27"/>
    <w:rsid w:val="00CB2CAD"/>
    <w:rsid w:val="00D9372C"/>
    <w:rsid w:val="00DF20A0"/>
    <w:rsid w:val="00E8278D"/>
    <w:rsid w:val="00F5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01F0A"/>
  <w15:docId w15:val="{C5DABA7A-F886-4BA2-82AA-329C117D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45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4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Textbody">
    <w:name w:val="Text body"/>
    <w:basedOn w:val="Normal"/>
    <w:qFormat/>
    <w:rsid w:val="00694A36"/>
    <w:pPr>
      <w:widowControl/>
      <w:tabs>
        <w:tab w:val="left" w:pos="708"/>
      </w:tabs>
      <w:suppressAutoHyphens/>
      <w:overflowPunct w:val="0"/>
      <w:autoSpaceDE/>
      <w:autoSpaceDN/>
      <w:spacing w:after="120"/>
      <w:textAlignment w:val="baseline"/>
    </w:pPr>
    <w:rPr>
      <w:rFonts w:ascii="Ecofont_Spranq_eco_Sans" w:hAnsi="Ecofont_Spranq_eco_Sans" w:cs="Tahoma"/>
      <w:color w:val="00000A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307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salc5</dc:creator>
  <cp:lastModifiedBy>Salc</cp:lastModifiedBy>
  <cp:revision>27</cp:revision>
  <cp:lastPrinted>2026-06-08T19:51:00Z</cp:lastPrinted>
  <dcterms:created xsi:type="dcterms:W3CDTF">2025-02-11T17:43:00Z</dcterms:created>
  <dcterms:modified xsi:type="dcterms:W3CDTF">2026-06-08T19:51:00Z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24.8.4.2 (X86_64) / LibreOffice Community</vt:lpwstr>
  </property>
  <property fmtid="{D5CDD505-2E9C-101B-9397-08002B2CF9AE}" pid="5" name="LastSaved">
    <vt:filetime>2025-01-21T00:00:00Z</vt:filetime>
  </property>
</Properties>
</file>